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A0459" w14:textId="77777777" w:rsidR="00E04D3A" w:rsidRPr="00516B6B" w:rsidRDefault="005912AD" w:rsidP="00E86897">
      <w:pPr>
        <w:pStyle w:val="BBtitelgrijs"/>
        <w:rPr>
          <w:lang w:val="de-DE"/>
        </w:rPr>
      </w:pPr>
      <w:bookmarkStart w:id="0" w:name="_GoBack"/>
      <w:bookmarkEnd w:id="0"/>
      <w:r w:rsidRPr="00E61508">
        <w:rPr>
          <w:bCs/>
          <w:lang w:val="de-DE"/>
        </w:rPr>
        <w:t>PRESSEMITTEILUNG</w:t>
      </w:r>
    </w:p>
    <w:p w14:paraId="69258214" w14:textId="7C568565" w:rsidR="00E04D3A" w:rsidRPr="00516B6B" w:rsidRDefault="005912AD" w:rsidP="00B57419">
      <w:pPr>
        <w:pStyle w:val="Subtitle1"/>
        <w:rPr>
          <w:lang w:val="de-DE"/>
        </w:rPr>
      </w:pPr>
      <w:r w:rsidRPr="00E61508">
        <w:rPr>
          <w:bCs/>
          <w:lang w:val="de-DE"/>
        </w:rPr>
        <w:t xml:space="preserve">Bravilor Bonamat präsentiert </w:t>
      </w:r>
      <w:r w:rsidR="004A4BF9">
        <w:rPr>
          <w:bCs/>
          <w:lang w:val="de-DE"/>
        </w:rPr>
        <w:t xml:space="preserve">die </w:t>
      </w:r>
      <w:r w:rsidRPr="00E61508">
        <w:rPr>
          <w:bCs/>
          <w:lang w:val="de-DE"/>
        </w:rPr>
        <w:t>kompakte Sego</w:t>
      </w:r>
      <w:r w:rsidR="004A4BF9">
        <w:rPr>
          <w:bCs/>
          <w:lang w:val="de-DE"/>
        </w:rPr>
        <w:t xml:space="preserve"> Spezialitätenkaffee</w:t>
      </w:r>
      <w:r w:rsidRPr="00E61508">
        <w:rPr>
          <w:bCs/>
          <w:lang w:val="de-DE"/>
        </w:rPr>
        <w:t>maschine</w:t>
      </w:r>
    </w:p>
    <w:p w14:paraId="5EFC187F" w14:textId="77777777" w:rsidR="00E04D3A" w:rsidRPr="00516B6B" w:rsidRDefault="0057359B" w:rsidP="000B405F">
      <w:pPr>
        <w:pStyle w:val="Standard1"/>
        <w:rPr>
          <w:lang w:val="de-DE"/>
        </w:rPr>
      </w:pPr>
    </w:p>
    <w:p w14:paraId="0844BB2C" w14:textId="34222A3A" w:rsidR="00FE1DA9" w:rsidRPr="00516B6B" w:rsidRDefault="005912AD" w:rsidP="000B405F">
      <w:pPr>
        <w:pStyle w:val="Standard1"/>
        <w:rPr>
          <w:lang w:val="de-DE"/>
        </w:rPr>
      </w:pPr>
      <w:r w:rsidRPr="00516B6B">
        <w:rPr>
          <w:i/>
          <w:iCs/>
          <w:lang w:val="de-DE"/>
        </w:rPr>
        <w:t>Heerhugowaard</w:t>
      </w:r>
      <w:r w:rsidR="00516B6B" w:rsidRPr="00516B6B">
        <w:rPr>
          <w:i/>
          <w:iCs/>
          <w:lang w:val="de-DE"/>
        </w:rPr>
        <w:t xml:space="preserve">, die </w:t>
      </w:r>
      <w:r w:rsidR="00516B6B" w:rsidRPr="00F1443C">
        <w:rPr>
          <w:rStyle w:val="gh"/>
          <w:rFonts w:ascii="Helvetica" w:hAnsi="Helvetica" w:cs="Helvetica"/>
          <w:i/>
          <w:color w:val="333333"/>
          <w:sz w:val="21"/>
          <w:szCs w:val="21"/>
          <w:lang w:val="de-DE"/>
        </w:rPr>
        <w:t>Niederlande</w:t>
      </w:r>
      <w:r w:rsidR="00516B6B" w:rsidRPr="00516B6B">
        <w:rPr>
          <w:i/>
          <w:iCs/>
          <w:lang w:val="de-DE"/>
        </w:rPr>
        <w:t xml:space="preserve"> |</w:t>
      </w:r>
      <w:r w:rsidRPr="00516B6B">
        <w:rPr>
          <w:i/>
          <w:iCs/>
          <w:lang w:val="de-DE"/>
        </w:rPr>
        <w:t xml:space="preserve"> März 2018</w:t>
      </w:r>
      <w:r w:rsidRPr="00E61508">
        <w:rPr>
          <w:lang w:val="de-DE"/>
        </w:rPr>
        <w:t xml:space="preserve"> — Bravilor Bonamat präsentiert voller Stolz die neue Sego. Die vollautomatische </w:t>
      </w:r>
      <w:r w:rsidR="00C21EEA">
        <w:rPr>
          <w:lang w:val="de-DE"/>
        </w:rPr>
        <w:t>Spezialitätenkaffee</w:t>
      </w:r>
      <w:r w:rsidRPr="00E61508">
        <w:rPr>
          <w:lang w:val="de-DE"/>
        </w:rPr>
        <w:t xml:space="preserve">maschine fällt zwar recht klein aus, ist aber </w:t>
      </w:r>
      <w:r w:rsidR="00516B6B">
        <w:rPr>
          <w:lang w:val="de-DE"/>
        </w:rPr>
        <w:t>—</w:t>
      </w:r>
      <w:r w:rsidR="00C21EEA">
        <w:rPr>
          <w:lang w:val="de-DE"/>
        </w:rPr>
        <w:t xml:space="preserve"> </w:t>
      </w:r>
      <w:r w:rsidRPr="00E61508">
        <w:rPr>
          <w:lang w:val="de-DE"/>
        </w:rPr>
        <w:t>wie Sie es bereits von Bravilor Bonamat gewohnt sind</w:t>
      </w:r>
      <w:r w:rsidR="00C21EEA">
        <w:rPr>
          <w:lang w:val="de-DE"/>
        </w:rPr>
        <w:t xml:space="preserve"> </w:t>
      </w:r>
      <w:r w:rsidR="00516B6B">
        <w:rPr>
          <w:lang w:val="de-DE"/>
        </w:rPr>
        <w:t>—</w:t>
      </w:r>
      <w:r w:rsidRPr="00E61508">
        <w:rPr>
          <w:lang w:val="de-DE"/>
        </w:rPr>
        <w:t xml:space="preserve"> technisch auf allerhöchstem Niveau.</w:t>
      </w:r>
    </w:p>
    <w:p w14:paraId="4FCD4433" w14:textId="77777777" w:rsidR="00FE1DA9" w:rsidRPr="00516B6B" w:rsidRDefault="0057359B" w:rsidP="000B405F">
      <w:pPr>
        <w:pStyle w:val="Standard1"/>
        <w:rPr>
          <w:lang w:val="de-DE"/>
        </w:rPr>
      </w:pPr>
    </w:p>
    <w:p w14:paraId="10BE41BB" w14:textId="3286B13E" w:rsidR="00201C63" w:rsidRPr="00516B6B" w:rsidRDefault="005912AD" w:rsidP="000B405F">
      <w:pPr>
        <w:pStyle w:val="Standard1"/>
        <w:rPr>
          <w:lang w:val="de-DE"/>
        </w:rPr>
      </w:pPr>
      <w:r w:rsidRPr="00E61508">
        <w:rPr>
          <w:lang w:val="de-DE"/>
        </w:rPr>
        <w:t xml:space="preserve">Bravilor Bonamat hat </w:t>
      </w:r>
      <w:r w:rsidR="00C21EEA">
        <w:rPr>
          <w:color w:val="000000" w:themeColor="text1"/>
          <w:lang w:val="de-DE"/>
        </w:rPr>
        <w:t>den</w:t>
      </w:r>
      <w:r w:rsidRPr="00C5078F">
        <w:rPr>
          <w:color w:val="000000" w:themeColor="text1"/>
          <w:lang w:val="de-DE"/>
        </w:rPr>
        <w:t xml:space="preserve"> einzigartige</w:t>
      </w:r>
      <w:r w:rsidR="00542C24" w:rsidRPr="00C5078F">
        <w:rPr>
          <w:color w:val="000000" w:themeColor="text1"/>
          <w:lang w:val="de-DE"/>
        </w:rPr>
        <w:t>n</w:t>
      </w:r>
      <w:r w:rsidRPr="00C5078F">
        <w:rPr>
          <w:color w:val="000000" w:themeColor="text1"/>
          <w:lang w:val="de-DE"/>
        </w:rPr>
        <w:t xml:space="preserve"> </w:t>
      </w:r>
      <w:r w:rsidR="00516B6B">
        <w:rPr>
          <w:lang w:val="de-DE"/>
        </w:rPr>
        <w:t>CIRCO-</w:t>
      </w:r>
      <w:proofErr w:type="spellStart"/>
      <w:r w:rsidR="00516B6B" w:rsidRPr="00516B6B">
        <w:rPr>
          <w:rFonts w:ascii="HelveticaNeueLTW1G-Roman" w:hAnsi="HelveticaNeueLTW1G-Roman" w:cs="HelveticaNeueLTW1G-Roman"/>
          <w:lang w:val="de-DE" w:eastAsia="nl-BE"/>
        </w:rPr>
        <w:t>Rotationsbrüher</w:t>
      </w:r>
      <w:proofErr w:type="spellEnd"/>
      <w:r w:rsidRPr="00E61508">
        <w:rPr>
          <w:lang w:val="de-DE"/>
        </w:rPr>
        <w:t xml:space="preserve"> entwickelt.</w:t>
      </w:r>
      <w:r w:rsidRPr="0057359B">
        <w:rPr>
          <w:color w:val="auto"/>
          <w:lang w:val="de-DE"/>
        </w:rPr>
        <w:t xml:space="preserve"> D</w:t>
      </w:r>
      <w:r w:rsidR="00F1443C" w:rsidRPr="0057359B">
        <w:rPr>
          <w:color w:val="auto"/>
          <w:lang w:val="de-DE"/>
        </w:rPr>
        <w:t>ank d</w:t>
      </w:r>
      <w:r w:rsidR="00C21EEA" w:rsidRPr="0057359B">
        <w:rPr>
          <w:color w:val="auto"/>
          <w:lang w:val="de-DE"/>
        </w:rPr>
        <w:t>es</w:t>
      </w:r>
      <w:r w:rsidRPr="0057359B">
        <w:rPr>
          <w:color w:val="auto"/>
          <w:lang w:val="de-DE"/>
        </w:rPr>
        <w:t xml:space="preserve"> </w:t>
      </w:r>
      <w:r w:rsidR="00F1443C" w:rsidRPr="0057359B">
        <w:rPr>
          <w:color w:val="auto"/>
          <w:lang w:val="de-DE"/>
        </w:rPr>
        <w:t>patentierte</w:t>
      </w:r>
      <w:r w:rsidR="00C21EEA" w:rsidRPr="0057359B">
        <w:rPr>
          <w:color w:val="auto"/>
          <w:lang w:val="de-DE"/>
        </w:rPr>
        <w:t>n</w:t>
      </w:r>
      <w:r w:rsidR="00F1443C" w:rsidRPr="0057359B">
        <w:rPr>
          <w:color w:val="auto"/>
          <w:lang w:val="de-DE"/>
        </w:rPr>
        <w:t xml:space="preserve"> </w:t>
      </w:r>
      <w:r w:rsidRPr="0057359B">
        <w:rPr>
          <w:color w:val="auto"/>
          <w:lang w:val="de-DE"/>
        </w:rPr>
        <w:t>Brühsystem</w:t>
      </w:r>
      <w:r w:rsidR="00C21EEA" w:rsidRPr="0057359B">
        <w:rPr>
          <w:color w:val="auto"/>
          <w:lang w:val="de-DE"/>
        </w:rPr>
        <w:t>s</w:t>
      </w:r>
      <w:r w:rsidRPr="0057359B">
        <w:rPr>
          <w:color w:val="auto"/>
          <w:lang w:val="de-DE"/>
        </w:rPr>
        <w:t xml:space="preserve"> ermittelt </w:t>
      </w:r>
      <w:r w:rsidR="00F1443C" w:rsidRPr="0057359B">
        <w:rPr>
          <w:color w:val="auto"/>
          <w:lang w:val="de-DE"/>
        </w:rPr>
        <w:t xml:space="preserve">die Sego </w:t>
      </w:r>
      <w:r w:rsidRPr="00E61508">
        <w:rPr>
          <w:lang w:val="de-DE"/>
        </w:rPr>
        <w:t xml:space="preserve">automatisch den korrekten Druck und die optimale Extraktionszeit. Diese entspricht dem optimalen Kontaktmoment zwischen den frischgemahlenen Kaffeebohnen und dem Wasser, was ausschlaggebend für eine gute Tasse Kaffee ist. Darüber hinaus lässt </w:t>
      </w:r>
      <w:r w:rsidRPr="0057359B">
        <w:rPr>
          <w:color w:val="auto"/>
          <w:lang w:val="de-DE"/>
        </w:rPr>
        <w:t xml:space="preserve">sich </w:t>
      </w:r>
      <w:r w:rsidR="00542C24" w:rsidRPr="0057359B">
        <w:rPr>
          <w:color w:val="auto"/>
          <w:lang w:val="de-DE"/>
        </w:rPr>
        <w:t>der</w:t>
      </w:r>
      <w:r w:rsidRPr="0057359B">
        <w:rPr>
          <w:color w:val="auto"/>
          <w:lang w:val="de-DE"/>
        </w:rPr>
        <w:t xml:space="preserve"> </w:t>
      </w:r>
      <w:r w:rsidR="00F1443C" w:rsidRPr="0057359B">
        <w:rPr>
          <w:color w:val="auto"/>
          <w:lang w:val="de-DE"/>
        </w:rPr>
        <w:t xml:space="preserve">NSF-zertifizierte </w:t>
      </w:r>
      <w:r w:rsidRPr="00E61508">
        <w:rPr>
          <w:lang w:val="de-DE"/>
        </w:rPr>
        <w:t>CIRCO-</w:t>
      </w:r>
      <w:proofErr w:type="spellStart"/>
      <w:r w:rsidR="00516B6B">
        <w:rPr>
          <w:rFonts w:ascii="HelveticaNeueLTW1G-Roman" w:hAnsi="HelveticaNeueLTW1G-Roman" w:cs="HelveticaNeueLTW1G-Roman"/>
          <w:lang w:val="de-DE" w:eastAsia="nl-BE"/>
        </w:rPr>
        <w:t>B</w:t>
      </w:r>
      <w:r w:rsidR="00516B6B" w:rsidRPr="00516B6B">
        <w:rPr>
          <w:rFonts w:ascii="HelveticaNeueLTW1G-Roman" w:hAnsi="HelveticaNeueLTW1G-Roman" w:cs="HelveticaNeueLTW1G-Roman"/>
          <w:lang w:val="de-DE" w:eastAsia="nl-BE"/>
        </w:rPr>
        <w:t>rüher</w:t>
      </w:r>
      <w:proofErr w:type="spellEnd"/>
      <w:r w:rsidRPr="00E61508">
        <w:rPr>
          <w:lang w:val="de-DE"/>
        </w:rPr>
        <w:t xml:space="preserve"> kinderleicht demontieren und reinigen, was die tägliche Wartung beträchtlich vereinfacht.</w:t>
      </w:r>
    </w:p>
    <w:p w14:paraId="6DEC574E" w14:textId="77777777" w:rsidR="00201C63" w:rsidRPr="00516B6B" w:rsidRDefault="0057359B" w:rsidP="000B405F">
      <w:pPr>
        <w:pStyle w:val="Standard1"/>
        <w:rPr>
          <w:lang w:val="de-DE"/>
        </w:rPr>
      </w:pPr>
    </w:p>
    <w:p w14:paraId="1EDE4A44" w14:textId="4D7B822B" w:rsidR="00201C63" w:rsidRPr="00516B6B" w:rsidRDefault="005912AD" w:rsidP="000B405F">
      <w:pPr>
        <w:pStyle w:val="Standard1"/>
        <w:rPr>
          <w:lang w:val="de-DE"/>
        </w:rPr>
      </w:pPr>
      <w:r w:rsidRPr="00E61508">
        <w:rPr>
          <w:lang w:val="de-DE"/>
        </w:rPr>
        <w:t xml:space="preserve">Die Nachfrage nach </w:t>
      </w:r>
      <w:r w:rsidR="00C21EEA">
        <w:rPr>
          <w:lang w:val="de-DE"/>
        </w:rPr>
        <w:t>Spezialitätenk</w:t>
      </w:r>
      <w:r w:rsidRPr="00E61508">
        <w:rPr>
          <w:lang w:val="de-DE"/>
        </w:rPr>
        <w:t>affeemaschinen steigt und die Sego ist die Antwort auf diesen Trend. Die Sego wurde speziell für Büros und Empfangsräume kleiner bis mittelgroßer Betriebe entwickelt</w:t>
      </w:r>
      <w:r>
        <w:rPr>
          <w:lang w:val="de-DE"/>
        </w:rPr>
        <w:t>;</w:t>
      </w:r>
      <w:r w:rsidRPr="00E61508">
        <w:rPr>
          <w:lang w:val="de-DE"/>
        </w:rPr>
        <w:t xml:space="preserve"> Aufstellorte an denen </w:t>
      </w:r>
      <w:r w:rsidR="00C21EEA">
        <w:rPr>
          <w:lang w:val="de-DE"/>
        </w:rPr>
        <w:t>Haushaltsgeräte</w:t>
      </w:r>
      <w:r w:rsidRPr="00E61508">
        <w:rPr>
          <w:lang w:val="de-DE"/>
        </w:rPr>
        <w:t xml:space="preserve"> zu klein und </w:t>
      </w:r>
      <w:r w:rsidR="00C21EEA">
        <w:rPr>
          <w:lang w:val="de-DE"/>
        </w:rPr>
        <w:t>vollausgestattete Geräte</w:t>
      </w:r>
      <w:r w:rsidRPr="00E61508">
        <w:rPr>
          <w:lang w:val="de-DE"/>
        </w:rPr>
        <w:t xml:space="preserve"> zu groß und oftmals zu teuer sind. Mit der Sego genießen Sie die praktischen Vorteile einer vollautomatischen </w:t>
      </w:r>
      <w:r w:rsidR="00C21EEA">
        <w:rPr>
          <w:lang w:val="de-DE"/>
        </w:rPr>
        <w:t>Spezialitäten</w:t>
      </w:r>
      <w:r w:rsidRPr="00E61508">
        <w:rPr>
          <w:lang w:val="de-DE"/>
        </w:rPr>
        <w:t>maschine, d. h. einfache Bedienung sowie eine schnelle und konstante Zubereitung.</w:t>
      </w:r>
    </w:p>
    <w:p w14:paraId="50D3E127" w14:textId="77777777" w:rsidR="00201C63" w:rsidRPr="00516B6B" w:rsidRDefault="0057359B" w:rsidP="000B405F">
      <w:pPr>
        <w:pStyle w:val="Standard1"/>
        <w:rPr>
          <w:lang w:val="de-DE"/>
        </w:rPr>
      </w:pPr>
    </w:p>
    <w:p w14:paraId="6B7175D3" w14:textId="04F9AEDE" w:rsidR="00201C63" w:rsidRPr="00516B6B" w:rsidRDefault="005912AD" w:rsidP="000B405F">
      <w:pPr>
        <w:pStyle w:val="Standard1"/>
        <w:rPr>
          <w:lang w:val="de-DE"/>
        </w:rPr>
      </w:pPr>
      <w:r w:rsidRPr="00E61508">
        <w:rPr>
          <w:lang w:val="de-DE"/>
        </w:rPr>
        <w:t xml:space="preserve">Bravilor Bonamat hat </w:t>
      </w:r>
      <w:r w:rsidR="004A4BF9">
        <w:rPr>
          <w:lang w:val="de-DE"/>
        </w:rPr>
        <w:t>die</w:t>
      </w:r>
      <w:r w:rsidRPr="00E61508">
        <w:rPr>
          <w:lang w:val="de-DE"/>
        </w:rPr>
        <w:t xml:space="preserve"> Standard</w:t>
      </w:r>
      <w:r w:rsidR="004A4BF9">
        <w:rPr>
          <w:lang w:val="de-DE"/>
        </w:rPr>
        <w:t>einstellungen</w:t>
      </w:r>
      <w:r w:rsidRPr="00E61508">
        <w:rPr>
          <w:lang w:val="de-DE"/>
        </w:rPr>
        <w:t xml:space="preserve"> sorgfältig für Sie zusammengestellt. Kaffeegenießer können jedoch auch einige Einstellungen selber anpassen, z. B. den </w:t>
      </w:r>
      <w:proofErr w:type="spellStart"/>
      <w:r w:rsidRPr="00E61508">
        <w:rPr>
          <w:lang w:val="de-DE"/>
        </w:rPr>
        <w:t>Mahlgrad</w:t>
      </w:r>
      <w:proofErr w:type="spellEnd"/>
      <w:r w:rsidRPr="00E61508">
        <w:rPr>
          <w:lang w:val="de-DE"/>
        </w:rPr>
        <w:t xml:space="preserve">, die Vorbenetzung, Kontaktzeit, das Kaffee/Wasser-Verhältnis und natürlich die Tassengröße. Der vollfarbige Touchscreen bietet bis zu 30 </w:t>
      </w:r>
      <w:r w:rsidR="00516B6B">
        <w:rPr>
          <w:lang w:val="de-DE"/>
        </w:rPr>
        <w:t>Ausw</w:t>
      </w:r>
      <w:r w:rsidRPr="00E61508">
        <w:rPr>
          <w:lang w:val="de-DE"/>
        </w:rPr>
        <w:t xml:space="preserve">ahlmöglichkeiten. Mit nur einem einzigen </w:t>
      </w:r>
      <w:r w:rsidRPr="00E61508">
        <w:rPr>
          <w:i/>
          <w:iCs/>
          <w:lang w:val="de-DE"/>
        </w:rPr>
        <w:t xml:space="preserve">Touch </w:t>
      </w:r>
      <w:r w:rsidRPr="00E61508">
        <w:rPr>
          <w:lang w:val="de-DE"/>
        </w:rPr>
        <w:t xml:space="preserve">bereitet die Sego aus frischgemahlenen Kaffeebohnen einen Café Crème, Cappuccino, Espresso, </w:t>
      </w:r>
      <w:proofErr w:type="spellStart"/>
      <w:r w:rsidRPr="00E61508">
        <w:rPr>
          <w:lang w:val="de-DE"/>
        </w:rPr>
        <w:t>Caffè</w:t>
      </w:r>
      <w:proofErr w:type="spellEnd"/>
      <w:r w:rsidRPr="00E61508">
        <w:rPr>
          <w:lang w:val="de-DE"/>
        </w:rPr>
        <w:t xml:space="preserve"> </w:t>
      </w:r>
      <w:proofErr w:type="spellStart"/>
      <w:r w:rsidRPr="00E61508">
        <w:rPr>
          <w:lang w:val="de-DE"/>
        </w:rPr>
        <w:t>Americano</w:t>
      </w:r>
      <w:proofErr w:type="spellEnd"/>
      <w:r w:rsidRPr="00E61508">
        <w:rPr>
          <w:lang w:val="de-DE"/>
        </w:rPr>
        <w:t xml:space="preserve"> oder Latte Macc</w:t>
      </w:r>
      <w:r w:rsidR="00516B6B">
        <w:rPr>
          <w:lang w:val="de-DE"/>
        </w:rPr>
        <w:t>h</w:t>
      </w:r>
      <w:r w:rsidR="00542C24">
        <w:rPr>
          <w:lang w:val="de-DE"/>
        </w:rPr>
        <w:t>iato.</w:t>
      </w:r>
      <w:r w:rsidRPr="00E61508">
        <w:rPr>
          <w:lang w:val="de-DE"/>
        </w:rPr>
        <w:t xml:space="preserve"> Selbstverständlich bietet die Maschine auch Heißwasser für d</w:t>
      </w:r>
      <w:r w:rsidR="00542C24">
        <w:rPr>
          <w:lang w:val="de-DE"/>
        </w:rPr>
        <w:t>en</w:t>
      </w:r>
      <w:r w:rsidRPr="00E61508">
        <w:rPr>
          <w:lang w:val="de-DE"/>
        </w:rPr>
        <w:t xml:space="preserve"> Tee an.</w:t>
      </w:r>
    </w:p>
    <w:p w14:paraId="7AC205A0" w14:textId="77777777" w:rsidR="00201C63" w:rsidRPr="00516B6B" w:rsidRDefault="0057359B" w:rsidP="000B405F">
      <w:pPr>
        <w:pStyle w:val="Standard1"/>
        <w:rPr>
          <w:lang w:val="de-DE"/>
        </w:rPr>
      </w:pPr>
    </w:p>
    <w:p w14:paraId="005ED393" w14:textId="77777777" w:rsidR="00754157" w:rsidRPr="00516B6B" w:rsidRDefault="005912AD" w:rsidP="000B405F">
      <w:pPr>
        <w:pStyle w:val="Standard1"/>
        <w:rPr>
          <w:lang w:val="de-DE"/>
        </w:rPr>
      </w:pPr>
      <w:r w:rsidRPr="00E61508">
        <w:rPr>
          <w:lang w:val="de-DE"/>
        </w:rPr>
        <w:t xml:space="preserve">Die Sego ist ab jetzt im Handel erhältlich. Weitere Informationen erhalten Sie unter </w:t>
      </w:r>
      <w:hyperlink r:id="rId8" w:history="1">
        <w:r w:rsidRPr="00E61508">
          <w:rPr>
            <w:rStyle w:val="Hyperlink"/>
            <w:rFonts w:cs="Arial"/>
            <w:lang w:val="de-DE"/>
          </w:rPr>
          <w:t>www.bravilor.com</w:t>
        </w:r>
      </w:hyperlink>
      <w:r w:rsidRPr="00E61508">
        <w:rPr>
          <w:lang w:val="de-DE"/>
        </w:rPr>
        <w:t>.</w:t>
      </w:r>
    </w:p>
    <w:p w14:paraId="50E75909" w14:textId="77777777" w:rsidR="00F53544" w:rsidRPr="00516B6B" w:rsidRDefault="0057359B" w:rsidP="000B405F">
      <w:pPr>
        <w:pStyle w:val="Standard1"/>
        <w:rPr>
          <w:lang w:val="de-DE"/>
        </w:rPr>
      </w:pPr>
    </w:p>
    <w:p w14:paraId="564F95AC" w14:textId="77777777" w:rsidR="00CD74B5" w:rsidRPr="00E61508" w:rsidRDefault="0057359B" w:rsidP="00272460">
      <w:pPr>
        <w:pStyle w:val="Standard1"/>
        <w:rPr>
          <w:lang w:val="nl-NL"/>
        </w:rPr>
      </w:pPr>
      <w:r>
        <w:rPr>
          <w:lang w:val="nl-NL"/>
        </w:rPr>
        <w:pict w14:anchorId="11181D0D">
          <v:rect id="_x0000_i1025" style="width:0;height:1.5pt" o:hralign="center" o:hrstd="t" o:hr="t" fillcolor="#a0a0a0" stroked="f"/>
        </w:pict>
      </w:r>
    </w:p>
    <w:p w14:paraId="462DC2D2" w14:textId="77777777" w:rsidR="00CD74B5" w:rsidRPr="00E61508" w:rsidRDefault="0057359B" w:rsidP="00272460">
      <w:pPr>
        <w:pStyle w:val="Standard1"/>
        <w:rPr>
          <w:lang w:val="nl-NL"/>
        </w:rPr>
      </w:pPr>
    </w:p>
    <w:p w14:paraId="6497DC3C" w14:textId="77777777" w:rsidR="00C45E34" w:rsidRPr="00E61508" w:rsidRDefault="005912AD" w:rsidP="00C45E34">
      <w:pPr>
        <w:pStyle w:val="Subtitle1"/>
        <w:rPr>
          <w:lang w:val="nl-NL"/>
        </w:rPr>
      </w:pPr>
      <w:r w:rsidRPr="00E61508">
        <w:rPr>
          <w:bCs/>
          <w:lang w:val="de-DE"/>
        </w:rPr>
        <w:t>Abbildung und Logo</w:t>
      </w:r>
    </w:p>
    <w:p w14:paraId="30E8E3DB" w14:textId="77777777" w:rsidR="00C45E34" w:rsidRPr="00E61508" w:rsidRDefault="005912AD" w:rsidP="00C45E34">
      <w:pPr>
        <w:pStyle w:val="Bullet"/>
        <w:numPr>
          <w:ilvl w:val="0"/>
          <w:numId w:val="3"/>
        </w:numPr>
        <w:rPr>
          <w:lang w:val="nl-NL"/>
        </w:rPr>
      </w:pPr>
      <w:r w:rsidRPr="00E61508">
        <w:rPr>
          <w:lang w:val="de-DE"/>
        </w:rPr>
        <w:t>Sego-Espressomaschine</w:t>
      </w:r>
    </w:p>
    <w:p w14:paraId="717A1E46" w14:textId="77777777" w:rsidR="00C45E34" w:rsidRPr="00E61508" w:rsidRDefault="005912AD" w:rsidP="00C45E34">
      <w:pPr>
        <w:pStyle w:val="Bullet"/>
        <w:numPr>
          <w:ilvl w:val="0"/>
          <w:numId w:val="3"/>
        </w:numPr>
        <w:rPr>
          <w:lang w:val="nl-NL"/>
        </w:rPr>
      </w:pPr>
      <w:r w:rsidRPr="00E61508">
        <w:rPr>
          <w:lang w:val="de-DE"/>
        </w:rPr>
        <w:t>Logo Bravilor Bonamat</w:t>
      </w:r>
    </w:p>
    <w:p w14:paraId="3DABE0E1" w14:textId="77777777" w:rsidR="0057359B" w:rsidRPr="00C07C12" w:rsidRDefault="0057359B" w:rsidP="0057359B"/>
    <w:p w14:paraId="2B58FAFF" w14:textId="451592FF" w:rsidR="006259FB" w:rsidRPr="0057359B" w:rsidRDefault="0057359B" w:rsidP="0057359B">
      <w:r>
        <w:rPr>
          <w:noProof/>
          <w:lang w:eastAsia="nl-NL"/>
        </w:rPr>
        <w:drawing>
          <wp:inline distT="0" distB="0" distL="0" distR="0" wp14:anchorId="54F502CB" wp14:editId="567907D4">
            <wp:extent cx="1669285" cy="2880000"/>
            <wp:effectExtent l="0" t="0" r="7620" b="0"/>
            <wp:docPr id="4" name="Afbeelding 4" descr="X:\VerkoopMarketing\Marketing\Press releases\Sego\PHO-PRO_Sego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VerkoopMarketing\Marketing\Press releases\Sego\PHO-PRO_Sego_S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285" cy="2880000"/>
                    </a:xfrm>
                    <a:prstGeom prst="rect">
                      <a:avLst/>
                    </a:prstGeom>
                    <a:noFill/>
                    <a:ln>
                      <a:noFill/>
                    </a:ln>
                  </pic:spPr>
                </pic:pic>
              </a:graphicData>
            </a:graphic>
          </wp:inline>
        </w:drawing>
      </w:r>
      <w:r w:rsidRPr="00C07C12">
        <w:t xml:space="preserve">     </w:t>
      </w:r>
      <w:r w:rsidRPr="00C07C12">
        <w:rPr>
          <w:noProof/>
          <w:lang w:eastAsia="nl-NL"/>
        </w:rPr>
        <w:drawing>
          <wp:inline distT="0" distB="0" distL="0" distR="0" wp14:anchorId="7C2E20EF" wp14:editId="10B277A0">
            <wp:extent cx="2520000" cy="647640"/>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B_full-colour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647640"/>
                    </a:xfrm>
                    <a:prstGeom prst="rect">
                      <a:avLst/>
                    </a:prstGeom>
                  </pic:spPr>
                </pic:pic>
              </a:graphicData>
            </a:graphic>
          </wp:inline>
        </w:drawing>
      </w:r>
    </w:p>
    <w:sectPr w:rsidR="006259FB" w:rsidRPr="0057359B" w:rsidSect="005308BF">
      <w:headerReference w:type="default" r:id="rId11"/>
      <w:footerReference w:type="default" r:id="rId12"/>
      <w:headerReference w:type="first" r:id="rId13"/>
      <w:footerReference w:type="first" r:id="rId14"/>
      <w:pgSz w:w="11906" w:h="16838" w:code="9"/>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DA567" w14:textId="77777777" w:rsidR="000A51A8" w:rsidRDefault="000A51A8">
      <w:r>
        <w:separator/>
      </w:r>
    </w:p>
  </w:endnote>
  <w:endnote w:type="continuationSeparator" w:id="0">
    <w:p w14:paraId="226AACB2" w14:textId="77777777" w:rsidR="000A51A8" w:rsidRDefault="000A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 W1G 45 Lt">
    <w:panose1 w:val="020B0403020202020204"/>
    <w:charset w:val="00"/>
    <w:family w:val="swiss"/>
    <w:notTrueType/>
    <w:pitch w:val="variable"/>
    <w:sig w:usb0="A00002AF" w:usb1="5000205B"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NeueLTW1G-Roman">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58C1" w14:textId="190560DF" w:rsidR="00E04D3A" w:rsidRPr="00C45E34" w:rsidRDefault="005912AD" w:rsidP="00F90A27">
    <w:pPr>
      <w:pStyle w:val="Voettekst"/>
      <w:tabs>
        <w:tab w:val="clear" w:pos="4536"/>
        <w:tab w:val="clear" w:pos="9072"/>
        <w:tab w:val="center" w:pos="5103"/>
        <w:tab w:val="right" w:pos="10206"/>
      </w:tabs>
      <w:rPr>
        <w:rFonts w:ascii="Arial" w:hAnsi="Arial" w:cs="Arial"/>
        <w:sz w:val="16"/>
        <w:szCs w:val="16"/>
        <w:lang w:val="en-US"/>
      </w:rPr>
    </w:pPr>
    <w:r w:rsidRPr="00C45E34">
      <w:rPr>
        <w:rFonts w:ascii="Arial" w:hAnsi="Arial" w:cs="Arial"/>
        <w:sz w:val="16"/>
        <w:szCs w:val="16"/>
        <w:lang w:val="de-DE"/>
      </w:rPr>
      <w:t>Bravilor Bonamat BV</w:t>
    </w:r>
    <w:r w:rsidRPr="00C45E34">
      <w:rPr>
        <w:rFonts w:ascii="Arial" w:hAnsi="Arial" w:cs="Arial"/>
        <w:sz w:val="16"/>
        <w:szCs w:val="16"/>
        <w:lang w:val="de-DE"/>
      </w:rPr>
      <w:tab/>
      <w:t>Pressemitteilung 032018 | SEGO-Espressomaschine</w:t>
    </w:r>
    <w:r w:rsidRPr="00C45E34">
      <w:rPr>
        <w:rFonts w:ascii="Arial" w:hAnsi="Arial" w:cs="Arial"/>
        <w:sz w:val="16"/>
        <w:szCs w:val="16"/>
        <w:lang w:val="de-DE"/>
      </w:rPr>
      <w:tab/>
    </w:r>
    <w:r w:rsidRPr="001619FE">
      <w:rPr>
        <w:rFonts w:ascii="Arial" w:hAnsi="Arial" w:cs="Arial"/>
        <w:sz w:val="16"/>
        <w:szCs w:val="16"/>
      </w:rPr>
      <w:fldChar w:fldCharType="begin"/>
    </w:r>
    <w:r w:rsidRPr="00C45E34">
      <w:rPr>
        <w:rFonts w:ascii="Arial" w:hAnsi="Arial" w:cs="Arial"/>
        <w:sz w:val="16"/>
        <w:szCs w:val="16"/>
        <w:lang w:val="en-US"/>
      </w:rPr>
      <w:instrText>PAGE  \* Arabic  \* MERGEFORMAT</w:instrText>
    </w:r>
    <w:r w:rsidRPr="001619FE">
      <w:rPr>
        <w:rFonts w:ascii="Arial" w:hAnsi="Arial" w:cs="Arial"/>
        <w:sz w:val="16"/>
        <w:szCs w:val="16"/>
      </w:rPr>
      <w:fldChar w:fldCharType="separate"/>
    </w:r>
    <w:r w:rsidR="0057359B">
      <w:rPr>
        <w:rFonts w:ascii="Arial" w:hAnsi="Arial" w:cs="Arial"/>
        <w:noProof/>
        <w:sz w:val="16"/>
        <w:szCs w:val="16"/>
        <w:lang w:val="en-US"/>
      </w:rPr>
      <w:t>2</w:t>
    </w:r>
    <w:r w:rsidRPr="001619FE">
      <w:rPr>
        <w:rFonts w:ascii="Arial" w:hAnsi="Arial" w:cs="Arial"/>
        <w:sz w:val="16"/>
        <w:szCs w:val="16"/>
      </w:rPr>
      <w:fldChar w:fldCharType="end"/>
    </w:r>
    <w:r w:rsidRPr="00C45E34">
      <w:rPr>
        <w:rFonts w:ascii="Arial" w:hAnsi="Arial" w:cs="Arial"/>
        <w:sz w:val="16"/>
        <w:szCs w:val="16"/>
        <w:lang w:val="de-DE"/>
      </w:rPr>
      <w:t>/</w:t>
    </w:r>
    <w:r>
      <w:fldChar w:fldCharType="begin"/>
    </w:r>
    <w:r w:rsidRPr="00C45E34">
      <w:rPr>
        <w:lang w:val="en-US"/>
      </w:rPr>
      <w:instrText>NUMPAGES  \* Arabic  \* MERGEFORMAT</w:instrText>
    </w:r>
    <w:r>
      <w:fldChar w:fldCharType="separate"/>
    </w:r>
    <w:r w:rsidR="0057359B" w:rsidRPr="0057359B">
      <w:rPr>
        <w:rFonts w:ascii="Arial" w:hAnsi="Arial" w:cs="Arial"/>
        <w:noProof/>
        <w:sz w:val="16"/>
        <w:szCs w:val="16"/>
        <w:lang w:val="en-US"/>
      </w:rPr>
      <w:t>2</w:t>
    </w:r>
    <w:r>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8463" w14:textId="61571903" w:rsidR="00E04D3A" w:rsidRPr="00C45E34" w:rsidRDefault="005912AD" w:rsidP="00F90A27">
    <w:pPr>
      <w:pStyle w:val="Voettekst"/>
      <w:tabs>
        <w:tab w:val="clear" w:pos="4536"/>
        <w:tab w:val="clear" w:pos="9072"/>
        <w:tab w:val="center" w:pos="5103"/>
        <w:tab w:val="right" w:pos="10206"/>
      </w:tabs>
      <w:rPr>
        <w:rFonts w:ascii="Arial" w:hAnsi="Arial" w:cs="Arial"/>
        <w:sz w:val="16"/>
        <w:szCs w:val="16"/>
        <w:lang w:val="en-US"/>
      </w:rPr>
    </w:pPr>
    <w:r w:rsidRPr="00C45E34">
      <w:rPr>
        <w:rFonts w:ascii="Arial" w:hAnsi="Arial" w:cs="Arial"/>
        <w:sz w:val="16"/>
        <w:szCs w:val="16"/>
        <w:lang w:val="de-DE"/>
      </w:rPr>
      <w:t>Bravilor Bonamat BV</w:t>
    </w:r>
    <w:r w:rsidRPr="00C45E34">
      <w:rPr>
        <w:rFonts w:ascii="Arial" w:hAnsi="Arial" w:cs="Arial"/>
        <w:sz w:val="16"/>
        <w:szCs w:val="16"/>
        <w:lang w:val="de-DE"/>
      </w:rPr>
      <w:tab/>
      <w:t>Pressemitteilung 032018 | SEGO-Espressomaschine</w:t>
    </w:r>
    <w:r w:rsidRPr="00C45E34">
      <w:rPr>
        <w:rFonts w:ascii="Arial" w:hAnsi="Arial" w:cs="Arial"/>
        <w:sz w:val="16"/>
        <w:szCs w:val="16"/>
        <w:lang w:val="de-DE"/>
      </w:rPr>
      <w:tab/>
    </w:r>
    <w:r w:rsidRPr="0042329E">
      <w:rPr>
        <w:rFonts w:ascii="Arial" w:hAnsi="Arial" w:cs="Arial"/>
        <w:sz w:val="16"/>
        <w:szCs w:val="16"/>
      </w:rPr>
      <w:fldChar w:fldCharType="begin"/>
    </w:r>
    <w:r w:rsidRPr="00C45E34">
      <w:rPr>
        <w:rFonts w:ascii="Arial" w:hAnsi="Arial" w:cs="Arial"/>
        <w:sz w:val="16"/>
        <w:szCs w:val="16"/>
        <w:lang w:val="en-US"/>
      </w:rPr>
      <w:instrText>PAGE  \* Arabic  \* MERGEFORMAT</w:instrText>
    </w:r>
    <w:r w:rsidRPr="0042329E">
      <w:rPr>
        <w:rFonts w:ascii="Arial" w:hAnsi="Arial" w:cs="Arial"/>
        <w:sz w:val="16"/>
        <w:szCs w:val="16"/>
      </w:rPr>
      <w:fldChar w:fldCharType="separate"/>
    </w:r>
    <w:r w:rsidR="0057359B">
      <w:rPr>
        <w:rFonts w:ascii="Arial" w:hAnsi="Arial" w:cs="Arial"/>
        <w:noProof/>
        <w:sz w:val="16"/>
        <w:szCs w:val="16"/>
        <w:lang w:val="en-US"/>
      </w:rPr>
      <w:t>1</w:t>
    </w:r>
    <w:r w:rsidRPr="0042329E">
      <w:rPr>
        <w:rFonts w:ascii="Arial" w:hAnsi="Arial" w:cs="Arial"/>
        <w:sz w:val="16"/>
        <w:szCs w:val="16"/>
      </w:rPr>
      <w:fldChar w:fldCharType="end"/>
    </w:r>
    <w:r w:rsidRPr="00C45E34">
      <w:rPr>
        <w:rFonts w:ascii="Arial" w:hAnsi="Arial" w:cs="Arial"/>
        <w:sz w:val="16"/>
        <w:szCs w:val="16"/>
        <w:lang w:val="de-DE"/>
      </w:rPr>
      <w:t>/</w:t>
    </w:r>
    <w:r>
      <w:fldChar w:fldCharType="begin"/>
    </w:r>
    <w:r w:rsidRPr="00C45E34">
      <w:rPr>
        <w:lang w:val="en-US"/>
      </w:rPr>
      <w:instrText>NUMPAGES  \* Arabic  \* MERGEFORMAT</w:instrText>
    </w:r>
    <w:r>
      <w:fldChar w:fldCharType="separate"/>
    </w:r>
    <w:r w:rsidR="0057359B" w:rsidRPr="0057359B">
      <w:rPr>
        <w:rFonts w:ascii="Arial" w:hAnsi="Arial" w:cs="Arial"/>
        <w:noProof/>
        <w:sz w:val="16"/>
        <w:szCs w:val="16"/>
        <w:lang w:val="en-US"/>
      </w:rPr>
      <w:t>1</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E7E9B" w14:textId="77777777" w:rsidR="000A51A8" w:rsidRDefault="000A51A8">
      <w:r>
        <w:separator/>
      </w:r>
    </w:p>
  </w:footnote>
  <w:footnote w:type="continuationSeparator" w:id="0">
    <w:p w14:paraId="0C8B2563" w14:textId="77777777" w:rsidR="000A51A8" w:rsidRDefault="000A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36BCB" w14:textId="77777777" w:rsidR="00E04D3A" w:rsidRDefault="005912AD">
    <w:pPr>
      <w:pStyle w:val="Koptekst"/>
    </w:pPr>
    <w:r>
      <w:rPr>
        <w:noProof/>
        <w:lang w:eastAsia="nl-NL"/>
      </w:rPr>
      <w:drawing>
        <wp:anchor distT="0" distB="0" distL="114300" distR="114300" simplePos="0" relativeHeight="251658240" behindDoc="1" locked="0" layoutInCell="1" allowOverlap="1" wp14:anchorId="6F3ECB30" wp14:editId="5705D357">
          <wp:simplePos x="0" y="0"/>
          <wp:positionH relativeFrom="page">
            <wp:align>left</wp:align>
          </wp:positionH>
          <wp:positionV relativeFrom="page">
            <wp:posOffset>-34290</wp:posOffset>
          </wp:positionV>
          <wp:extent cx="7560310" cy="10692130"/>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1069213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1396" w14:textId="77777777" w:rsidR="00E04D3A" w:rsidRDefault="005912AD">
    <w:pPr>
      <w:pStyle w:val="Koptekst"/>
    </w:pPr>
    <w:r>
      <w:rPr>
        <w:noProof/>
        <w:lang w:eastAsia="nl-NL"/>
      </w:rPr>
      <w:drawing>
        <wp:anchor distT="0" distB="0" distL="114300" distR="114300" simplePos="0" relativeHeight="251659264" behindDoc="1" locked="0" layoutInCell="1" allowOverlap="1" wp14:anchorId="1589A7D2" wp14:editId="5CF7D664">
          <wp:simplePos x="0" y="0"/>
          <wp:positionH relativeFrom="page">
            <wp:posOffset>-40640</wp:posOffset>
          </wp:positionH>
          <wp:positionV relativeFrom="page">
            <wp:align>top</wp:align>
          </wp:positionV>
          <wp:extent cx="7560310" cy="10692130"/>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4435"/>
    <w:multiLevelType w:val="hybridMultilevel"/>
    <w:tmpl w:val="B790C1D6"/>
    <w:lvl w:ilvl="0" w:tplc="89F4C582">
      <w:start w:val="1"/>
      <w:numFmt w:val="bullet"/>
      <w:lvlText w:val=""/>
      <w:lvlJc w:val="left"/>
      <w:pPr>
        <w:ind w:left="720" w:hanging="360"/>
      </w:pPr>
      <w:rPr>
        <w:rFonts w:ascii="Symbol" w:hAnsi="Symbol" w:hint="default"/>
      </w:rPr>
    </w:lvl>
    <w:lvl w:ilvl="1" w:tplc="C450DE66" w:tentative="1">
      <w:start w:val="1"/>
      <w:numFmt w:val="bullet"/>
      <w:lvlText w:val="o"/>
      <w:lvlJc w:val="left"/>
      <w:pPr>
        <w:ind w:left="1440" w:hanging="360"/>
      </w:pPr>
      <w:rPr>
        <w:rFonts w:ascii="Courier New" w:hAnsi="Courier New" w:hint="default"/>
      </w:rPr>
    </w:lvl>
    <w:lvl w:ilvl="2" w:tplc="B0D09AFA" w:tentative="1">
      <w:start w:val="1"/>
      <w:numFmt w:val="bullet"/>
      <w:lvlText w:val=""/>
      <w:lvlJc w:val="left"/>
      <w:pPr>
        <w:ind w:left="2160" w:hanging="360"/>
      </w:pPr>
      <w:rPr>
        <w:rFonts w:ascii="Wingdings" w:hAnsi="Wingdings" w:hint="default"/>
      </w:rPr>
    </w:lvl>
    <w:lvl w:ilvl="3" w:tplc="DDF245D0" w:tentative="1">
      <w:start w:val="1"/>
      <w:numFmt w:val="bullet"/>
      <w:lvlText w:val=""/>
      <w:lvlJc w:val="left"/>
      <w:pPr>
        <w:ind w:left="2880" w:hanging="360"/>
      </w:pPr>
      <w:rPr>
        <w:rFonts w:ascii="Symbol" w:hAnsi="Symbol" w:hint="default"/>
      </w:rPr>
    </w:lvl>
    <w:lvl w:ilvl="4" w:tplc="BADE7640" w:tentative="1">
      <w:start w:val="1"/>
      <w:numFmt w:val="bullet"/>
      <w:lvlText w:val="o"/>
      <w:lvlJc w:val="left"/>
      <w:pPr>
        <w:ind w:left="3600" w:hanging="360"/>
      </w:pPr>
      <w:rPr>
        <w:rFonts w:ascii="Courier New" w:hAnsi="Courier New" w:hint="default"/>
      </w:rPr>
    </w:lvl>
    <w:lvl w:ilvl="5" w:tplc="FF0859D8" w:tentative="1">
      <w:start w:val="1"/>
      <w:numFmt w:val="bullet"/>
      <w:lvlText w:val=""/>
      <w:lvlJc w:val="left"/>
      <w:pPr>
        <w:ind w:left="4320" w:hanging="360"/>
      </w:pPr>
      <w:rPr>
        <w:rFonts w:ascii="Wingdings" w:hAnsi="Wingdings" w:hint="default"/>
      </w:rPr>
    </w:lvl>
    <w:lvl w:ilvl="6" w:tplc="34726626" w:tentative="1">
      <w:start w:val="1"/>
      <w:numFmt w:val="bullet"/>
      <w:lvlText w:val=""/>
      <w:lvlJc w:val="left"/>
      <w:pPr>
        <w:ind w:left="5040" w:hanging="360"/>
      </w:pPr>
      <w:rPr>
        <w:rFonts w:ascii="Symbol" w:hAnsi="Symbol" w:hint="default"/>
      </w:rPr>
    </w:lvl>
    <w:lvl w:ilvl="7" w:tplc="1806012A" w:tentative="1">
      <w:start w:val="1"/>
      <w:numFmt w:val="bullet"/>
      <w:lvlText w:val="o"/>
      <w:lvlJc w:val="left"/>
      <w:pPr>
        <w:ind w:left="5760" w:hanging="360"/>
      </w:pPr>
      <w:rPr>
        <w:rFonts w:ascii="Courier New" w:hAnsi="Courier New" w:hint="default"/>
      </w:rPr>
    </w:lvl>
    <w:lvl w:ilvl="8" w:tplc="25D49550" w:tentative="1">
      <w:start w:val="1"/>
      <w:numFmt w:val="bullet"/>
      <w:lvlText w:val=""/>
      <w:lvlJc w:val="left"/>
      <w:pPr>
        <w:ind w:left="6480" w:hanging="360"/>
      </w:pPr>
      <w:rPr>
        <w:rFonts w:ascii="Wingdings" w:hAnsi="Wingdings" w:hint="default"/>
      </w:rPr>
    </w:lvl>
  </w:abstractNum>
  <w:abstractNum w:abstractNumId="1" w15:restartNumberingAfterBreak="0">
    <w:nsid w:val="133A3C33"/>
    <w:multiLevelType w:val="multilevel"/>
    <w:tmpl w:val="0413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EFF4A99"/>
    <w:multiLevelType w:val="hybridMultilevel"/>
    <w:tmpl w:val="F1CA6BA8"/>
    <w:lvl w:ilvl="0" w:tplc="E58E0082">
      <w:start w:val="1"/>
      <w:numFmt w:val="bullet"/>
      <w:pStyle w:val="Bullet"/>
      <w:lvlText w:val=""/>
      <w:lvlJc w:val="left"/>
      <w:pPr>
        <w:ind w:left="360" w:hanging="360"/>
      </w:pPr>
      <w:rPr>
        <w:rFonts w:ascii="Symbol" w:hAnsi="Symbol" w:hint="default"/>
      </w:rPr>
    </w:lvl>
    <w:lvl w:ilvl="1" w:tplc="B1BACC92" w:tentative="1">
      <w:start w:val="1"/>
      <w:numFmt w:val="bullet"/>
      <w:lvlText w:val="o"/>
      <w:lvlJc w:val="left"/>
      <w:pPr>
        <w:ind w:left="1080" w:hanging="360"/>
      </w:pPr>
      <w:rPr>
        <w:rFonts w:ascii="Courier New" w:hAnsi="Courier New" w:hint="default"/>
      </w:rPr>
    </w:lvl>
    <w:lvl w:ilvl="2" w:tplc="8F9024DC" w:tentative="1">
      <w:start w:val="1"/>
      <w:numFmt w:val="bullet"/>
      <w:lvlText w:val=""/>
      <w:lvlJc w:val="left"/>
      <w:pPr>
        <w:ind w:left="1800" w:hanging="360"/>
      </w:pPr>
      <w:rPr>
        <w:rFonts w:ascii="Wingdings" w:hAnsi="Wingdings" w:hint="default"/>
      </w:rPr>
    </w:lvl>
    <w:lvl w:ilvl="3" w:tplc="693CB516" w:tentative="1">
      <w:start w:val="1"/>
      <w:numFmt w:val="bullet"/>
      <w:lvlText w:val=""/>
      <w:lvlJc w:val="left"/>
      <w:pPr>
        <w:ind w:left="2520" w:hanging="360"/>
      </w:pPr>
      <w:rPr>
        <w:rFonts w:ascii="Symbol" w:hAnsi="Symbol" w:hint="default"/>
      </w:rPr>
    </w:lvl>
    <w:lvl w:ilvl="4" w:tplc="A4689D8E" w:tentative="1">
      <w:start w:val="1"/>
      <w:numFmt w:val="bullet"/>
      <w:lvlText w:val="o"/>
      <w:lvlJc w:val="left"/>
      <w:pPr>
        <w:ind w:left="3240" w:hanging="360"/>
      </w:pPr>
      <w:rPr>
        <w:rFonts w:ascii="Courier New" w:hAnsi="Courier New" w:hint="default"/>
      </w:rPr>
    </w:lvl>
    <w:lvl w:ilvl="5" w:tplc="F80CAE92" w:tentative="1">
      <w:start w:val="1"/>
      <w:numFmt w:val="bullet"/>
      <w:lvlText w:val=""/>
      <w:lvlJc w:val="left"/>
      <w:pPr>
        <w:ind w:left="3960" w:hanging="360"/>
      </w:pPr>
      <w:rPr>
        <w:rFonts w:ascii="Wingdings" w:hAnsi="Wingdings" w:hint="default"/>
      </w:rPr>
    </w:lvl>
    <w:lvl w:ilvl="6" w:tplc="A0AEB16A" w:tentative="1">
      <w:start w:val="1"/>
      <w:numFmt w:val="bullet"/>
      <w:lvlText w:val=""/>
      <w:lvlJc w:val="left"/>
      <w:pPr>
        <w:ind w:left="4680" w:hanging="360"/>
      </w:pPr>
      <w:rPr>
        <w:rFonts w:ascii="Symbol" w:hAnsi="Symbol" w:hint="default"/>
      </w:rPr>
    </w:lvl>
    <w:lvl w:ilvl="7" w:tplc="D2C43182" w:tentative="1">
      <w:start w:val="1"/>
      <w:numFmt w:val="bullet"/>
      <w:lvlText w:val="o"/>
      <w:lvlJc w:val="left"/>
      <w:pPr>
        <w:ind w:left="5400" w:hanging="360"/>
      </w:pPr>
      <w:rPr>
        <w:rFonts w:ascii="Courier New" w:hAnsi="Courier New" w:hint="default"/>
      </w:rPr>
    </w:lvl>
    <w:lvl w:ilvl="8" w:tplc="9D8EC8DC" w:tentative="1">
      <w:start w:val="1"/>
      <w:numFmt w:val="bullet"/>
      <w:lvlText w:val=""/>
      <w:lvlJc w:val="left"/>
      <w:pPr>
        <w:ind w:left="6120" w:hanging="360"/>
      </w:pPr>
      <w:rPr>
        <w:rFonts w:ascii="Wingdings" w:hAnsi="Wingdings" w:hint="default"/>
      </w:rPr>
    </w:lvl>
  </w:abstractNum>
  <w:abstractNum w:abstractNumId="3" w15:restartNumberingAfterBreak="0">
    <w:nsid w:val="43C92D08"/>
    <w:multiLevelType w:val="hybridMultilevel"/>
    <w:tmpl w:val="A4641E56"/>
    <w:lvl w:ilvl="0" w:tplc="CD5A6F0A">
      <w:start w:val="1"/>
      <w:numFmt w:val="decimal"/>
      <w:pStyle w:val="Number"/>
      <w:lvlText w:val="%1."/>
      <w:lvlJc w:val="left"/>
      <w:pPr>
        <w:ind w:left="360" w:hanging="360"/>
      </w:pPr>
      <w:rPr>
        <w:rFonts w:cs="Times New Roman"/>
      </w:rPr>
    </w:lvl>
    <w:lvl w:ilvl="1" w:tplc="501C9DE6" w:tentative="1">
      <w:start w:val="1"/>
      <w:numFmt w:val="lowerLetter"/>
      <w:lvlText w:val="%2."/>
      <w:lvlJc w:val="left"/>
      <w:pPr>
        <w:ind w:left="1080" w:hanging="360"/>
      </w:pPr>
      <w:rPr>
        <w:rFonts w:cs="Times New Roman"/>
      </w:rPr>
    </w:lvl>
    <w:lvl w:ilvl="2" w:tplc="1C2AEB90" w:tentative="1">
      <w:start w:val="1"/>
      <w:numFmt w:val="lowerRoman"/>
      <w:lvlText w:val="%3."/>
      <w:lvlJc w:val="right"/>
      <w:pPr>
        <w:ind w:left="1800" w:hanging="180"/>
      </w:pPr>
      <w:rPr>
        <w:rFonts w:cs="Times New Roman"/>
      </w:rPr>
    </w:lvl>
    <w:lvl w:ilvl="3" w:tplc="917606C4" w:tentative="1">
      <w:start w:val="1"/>
      <w:numFmt w:val="decimal"/>
      <w:lvlText w:val="%4."/>
      <w:lvlJc w:val="left"/>
      <w:pPr>
        <w:ind w:left="2520" w:hanging="360"/>
      </w:pPr>
      <w:rPr>
        <w:rFonts w:cs="Times New Roman"/>
      </w:rPr>
    </w:lvl>
    <w:lvl w:ilvl="4" w:tplc="0AA8354A" w:tentative="1">
      <w:start w:val="1"/>
      <w:numFmt w:val="lowerLetter"/>
      <w:lvlText w:val="%5."/>
      <w:lvlJc w:val="left"/>
      <w:pPr>
        <w:ind w:left="3240" w:hanging="360"/>
      </w:pPr>
      <w:rPr>
        <w:rFonts w:cs="Times New Roman"/>
      </w:rPr>
    </w:lvl>
    <w:lvl w:ilvl="5" w:tplc="D2349B02" w:tentative="1">
      <w:start w:val="1"/>
      <w:numFmt w:val="lowerRoman"/>
      <w:lvlText w:val="%6."/>
      <w:lvlJc w:val="right"/>
      <w:pPr>
        <w:ind w:left="3960" w:hanging="180"/>
      </w:pPr>
      <w:rPr>
        <w:rFonts w:cs="Times New Roman"/>
      </w:rPr>
    </w:lvl>
    <w:lvl w:ilvl="6" w:tplc="2220A1BA" w:tentative="1">
      <w:start w:val="1"/>
      <w:numFmt w:val="decimal"/>
      <w:lvlText w:val="%7."/>
      <w:lvlJc w:val="left"/>
      <w:pPr>
        <w:ind w:left="4680" w:hanging="360"/>
      </w:pPr>
      <w:rPr>
        <w:rFonts w:cs="Times New Roman"/>
      </w:rPr>
    </w:lvl>
    <w:lvl w:ilvl="7" w:tplc="C340F8E2" w:tentative="1">
      <w:start w:val="1"/>
      <w:numFmt w:val="lowerLetter"/>
      <w:lvlText w:val="%8."/>
      <w:lvlJc w:val="left"/>
      <w:pPr>
        <w:ind w:left="5400" w:hanging="360"/>
      </w:pPr>
      <w:rPr>
        <w:rFonts w:cs="Times New Roman"/>
      </w:rPr>
    </w:lvl>
    <w:lvl w:ilvl="8" w:tplc="A6BE3D54" w:tentative="1">
      <w:start w:val="1"/>
      <w:numFmt w:val="lowerRoman"/>
      <w:lvlText w:val="%9."/>
      <w:lvlJc w:val="right"/>
      <w:pPr>
        <w:ind w:left="6120" w:hanging="180"/>
      </w:pPr>
      <w:rPr>
        <w:rFonts w:cs="Times New Roman"/>
      </w:rPr>
    </w:lvl>
  </w:abstractNum>
  <w:abstractNum w:abstractNumId="4" w15:restartNumberingAfterBreak="0">
    <w:nsid w:val="65C8085A"/>
    <w:multiLevelType w:val="hybridMultilevel"/>
    <w:tmpl w:val="241A676C"/>
    <w:lvl w:ilvl="0" w:tplc="F09E8E56">
      <w:start w:val="1"/>
      <w:numFmt w:val="bullet"/>
      <w:lvlText w:val=""/>
      <w:lvlJc w:val="left"/>
      <w:pPr>
        <w:ind w:left="720" w:hanging="360"/>
      </w:pPr>
      <w:rPr>
        <w:rFonts w:ascii="Symbol" w:hAnsi="Symbol" w:hint="default"/>
      </w:rPr>
    </w:lvl>
    <w:lvl w:ilvl="1" w:tplc="1D1896B6" w:tentative="1">
      <w:start w:val="1"/>
      <w:numFmt w:val="bullet"/>
      <w:lvlText w:val="o"/>
      <w:lvlJc w:val="left"/>
      <w:pPr>
        <w:ind w:left="1440" w:hanging="360"/>
      </w:pPr>
      <w:rPr>
        <w:rFonts w:ascii="Courier New" w:hAnsi="Courier New" w:hint="default"/>
      </w:rPr>
    </w:lvl>
    <w:lvl w:ilvl="2" w:tplc="66D67EAA" w:tentative="1">
      <w:start w:val="1"/>
      <w:numFmt w:val="bullet"/>
      <w:lvlText w:val=""/>
      <w:lvlJc w:val="left"/>
      <w:pPr>
        <w:ind w:left="2160" w:hanging="360"/>
      </w:pPr>
      <w:rPr>
        <w:rFonts w:ascii="Wingdings" w:hAnsi="Wingdings" w:hint="default"/>
      </w:rPr>
    </w:lvl>
    <w:lvl w:ilvl="3" w:tplc="BD54C684" w:tentative="1">
      <w:start w:val="1"/>
      <w:numFmt w:val="bullet"/>
      <w:lvlText w:val=""/>
      <w:lvlJc w:val="left"/>
      <w:pPr>
        <w:ind w:left="2880" w:hanging="360"/>
      </w:pPr>
      <w:rPr>
        <w:rFonts w:ascii="Symbol" w:hAnsi="Symbol" w:hint="default"/>
      </w:rPr>
    </w:lvl>
    <w:lvl w:ilvl="4" w:tplc="302A1992" w:tentative="1">
      <w:start w:val="1"/>
      <w:numFmt w:val="bullet"/>
      <w:lvlText w:val="o"/>
      <w:lvlJc w:val="left"/>
      <w:pPr>
        <w:ind w:left="3600" w:hanging="360"/>
      </w:pPr>
      <w:rPr>
        <w:rFonts w:ascii="Courier New" w:hAnsi="Courier New" w:hint="default"/>
      </w:rPr>
    </w:lvl>
    <w:lvl w:ilvl="5" w:tplc="643A63B2" w:tentative="1">
      <w:start w:val="1"/>
      <w:numFmt w:val="bullet"/>
      <w:lvlText w:val=""/>
      <w:lvlJc w:val="left"/>
      <w:pPr>
        <w:ind w:left="4320" w:hanging="360"/>
      </w:pPr>
      <w:rPr>
        <w:rFonts w:ascii="Wingdings" w:hAnsi="Wingdings" w:hint="default"/>
      </w:rPr>
    </w:lvl>
    <w:lvl w:ilvl="6" w:tplc="15ACA948" w:tentative="1">
      <w:start w:val="1"/>
      <w:numFmt w:val="bullet"/>
      <w:lvlText w:val=""/>
      <w:lvlJc w:val="left"/>
      <w:pPr>
        <w:ind w:left="5040" w:hanging="360"/>
      </w:pPr>
      <w:rPr>
        <w:rFonts w:ascii="Symbol" w:hAnsi="Symbol" w:hint="default"/>
      </w:rPr>
    </w:lvl>
    <w:lvl w:ilvl="7" w:tplc="BED459F2" w:tentative="1">
      <w:start w:val="1"/>
      <w:numFmt w:val="bullet"/>
      <w:lvlText w:val="o"/>
      <w:lvlJc w:val="left"/>
      <w:pPr>
        <w:ind w:left="5760" w:hanging="360"/>
      </w:pPr>
      <w:rPr>
        <w:rFonts w:ascii="Courier New" w:hAnsi="Courier New" w:hint="default"/>
      </w:rPr>
    </w:lvl>
    <w:lvl w:ilvl="8" w:tplc="FB6021FA" w:tentative="1">
      <w:start w:val="1"/>
      <w:numFmt w:val="bullet"/>
      <w:lvlText w:val=""/>
      <w:lvlJc w:val="left"/>
      <w:pPr>
        <w:ind w:left="6480" w:hanging="360"/>
      </w:pPr>
      <w:rPr>
        <w:rFonts w:ascii="Wingdings" w:hAnsi="Wingdings" w:hint="default"/>
      </w:rPr>
    </w:lvl>
  </w:abstractNum>
  <w:abstractNum w:abstractNumId="5" w15:restartNumberingAfterBreak="0">
    <w:nsid w:val="723362D7"/>
    <w:multiLevelType w:val="hybridMultilevel"/>
    <w:tmpl w:val="47842280"/>
    <w:lvl w:ilvl="0" w:tplc="C99C18A8">
      <w:start w:val="1"/>
      <w:numFmt w:val="bullet"/>
      <w:lvlText w:val=""/>
      <w:lvlJc w:val="left"/>
      <w:pPr>
        <w:ind w:left="720" w:hanging="360"/>
      </w:pPr>
      <w:rPr>
        <w:rFonts w:ascii="Symbol" w:hAnsi="Symbol" w:hint="default"/>
      </w:rPr>
    </w:lvl>
    <w:lvl w:ilvl="1" w:tplc="490E0790" w:tentative="1">
      <w:start w:val="1"/>
      <w:numFmt w:val="bullet"/>
      <w:lvlText w:val="o"/>
      <w:lvlJc w:val="left"/>
      <w:pPr>
        <w:ind w:left="1440" w:hanging="360"/>
      </w:pPr>
      <w:rPr>
        <w:rFonts w:ascii="Courier New" w:hAnsi="Courier New" w:hint="default"/>
      </w:rPr>
    </w:lvl>
    <w:lvl w:ilvl="2" w:tplc="6CF0A7B0" w:tentative="1">
      <w:start w:val="1"/>
      <w:numFmt w:val="bullet"/>
      <w:lvlText w:val=""/>
      <w:lvlJc w:val="left"/>
      <w:pPr>
        <w:ind w:left="2160" w:hanging="360"/>
      </w:pPr>
      <w:rPr>
        <w:rFonts w:ascii="Wingdings" w:hAnsi="Wingdings" w:hint="default"/>
      </w:rPr>
    </w:lvl>
    <w:lvl w:ilvl="3" w:tplc="9FF2B616" w:tentative="1">
      <w:start w:val="1"/>
      <w:numFmt w:val="bullet"/>
      <w:lvlText w:val=""/>
      <w:lvlJc w:val="left"/>
      <w:pPr>
        <w:ind w:left="2880" w:hanging="360"/>
      </w:pPr>
      <w:rPr>
        <w:rFonts w:ascii="Symbol" w:hAnsi="Symbol" w:hint="default"/>
      </w:rPr>
    </w:lvl>
    <w:lvl w:ilvl="4" w:tplc="FFD88AC2" w:tentative="1">
      <w:start w:val="1"/>
      <w:numFmt w:val="bullet"/>
      <w:lvlText w:val="o"/>
      <w:lvlJc w:val="left"/>
      <w:pPr>
        <w:ind w:left="3600" w:hanging="360"/>
      </w:pPr>
      <w:rPr>
        <w:rFonts w:ascii="Courier New" w:hAnsi="Courier New" w:hint="default"/>
      </w:rPr>
    </w:lvl>
    <w:lvl w:ilvl="5" w:tplc="D9447D08" w:tentative="1">
      <w:start w:val="1"/>
      <w:numFmt w:val="bullet"/>
      <w:lvlText w:val=""/>
      <w:lvlJc w:val="left"/>
      <w:pPr>
        <w:ind w:left="4320" w:hanging="360"/>
      </w:pPr>
      <w:rPr>
        <w:rFonts w:ascii="Wingdings" w:hAnsi="Wingdings" w:hint="default"/>
      </w:rPr>
    </w:lvl>
    <w:lvl w:ilvl="6" w:tplc="316EB920" w:tentative="1">
      <w:start w:val="1"/>
      <w:numFmt w:val="bullet"/>
      <w:lvlText w:val=""/>
      <w:lvlJc w:val="left"/>
      <w:pPr>
        <w:ind w:left="5040" w:hanging="360"/>
      </w:pPr>
      <w:rPr>
        <w:rFonts w:ascii="Symbol" w:hAnsi="Symbol" w:hint="default"/>
      </w:rPr>
    </w:lvl>
    <w:lvl w:ilvl="7" w:tplc="A9C80ADA" w:tentative="1">
      <w:start w:val="1"/>
      <w:numFmt w:val="bullet"/>
      <w:lvlText w:val="o"/>
      <w:lvlJc w:val="left"/>
      <w:pPr>
        <w:ind w:left="5760" w:hanging="360"/>
      </w:pPr>
      <w:rPr>
        <w:rFonts w:ascii="Courier New" w:hAnsi="Courier New" w:hint="default"/>
      </w:rPr>
    </w:lvl>
    <w:lvl w:ilvl="8" w:tplc="A5DEE95E"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70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FF"/>
    <w:rsid w:val="000A51A8"/>
    <w:rsid w:val="004A4BF9"/>
    <w:rsid w:val="00516B6B"/>
    <w:rsid w:val="00542C24"/>
    <w:rsid w:val="0057359B"/>
    <w:rsid w:val="005912AD"/>
    <w:rsid w:val="005C2C71"/>
    <w:rsid w:val="008D5001"/>
    <w:rsid w:val="009836DD"/>
    <w:rsid w:val="00C21EEA"/>
    <w:rsid w:val="00C5078F"/>
    <w:rsid w:val="00C71DFF"/>
    <w:rsid w:val="00F144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D6CF50"/>
  <w15:docId w15:val="{30E07C28-A814-438A-A064-E45AC200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64FE"/>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308BF"/>
    <w:pPr>
      <w:tabs>
        <w:tab w:val="center" w:pos="4536"/>
        <w:tab w:val="right" w:pos="9072"/>
      </w:tabs>
    </w:pPr>
  </w:style>
  <w:style w:type="character" w:customStyle="1" w:styleId="KoptekstChar">
    <w:name w:val="Koptekst Char"/>
    <w:basedOn w:val="Standaardalinea-lettertype"/>
    <w:link w:val="Koptekst"/>
    <w:uiPriority w:val="99"/>
    <w:locked/>
    <w:rsid w:val="005308BF"/>
    <w:rPr>
      <w:rFonts w:cs="Times New Roman"/>
    </w:rPr>
  </w:style>
  <w:style w:type="paragraph" w:styleId="Voettekst">
    <w:name w:val="footer"/>
    <w:basedOn w:val="Standaard"/>
    <w:link w:val="VoettekstChar"/>
    <w:uiPriority w:val="99"/>
    <w:rsid w:val="005308BF"/>
    <w:pPr>
      <w:tabs>
        <w:tab w:val="center" w:pos="4536"/>
        <w:tab w:val="right" w:pos="9072"/>
      </w:tabs>
    </w:pPr>
  </w:style>
  <w:style w:type="character" w:customStyle="1" w:styleId="VoettekstChar">
    <w:name w:val="Voettekst Char"/>
    <w:basedOn w:val="Standaardalinea-lettertype"/>
    <w:link w:val="Voettekst"/>
    <w:uiPriority w:val="99"/>
    <w:locked/>
    <w:rsid w:val="005308BF"/>
    <w:rPr>
      <w:rFonts w:cs="Times New Roman"/>
    </w:rPr>
  </w:style>
  <w:style w:type="paragraph" w:styleId="Ballontekst">
    <w:name w:val="Balloon Text"/>
    <w:basedOn w:val="Standaard"/>
    <w:link w:val="BallontekstChar"/>
    <w:uiPriority w:val="99"/>
    <w:semiHidden/>
    <w:rsid w:val="005308B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08BF"/>
    <w:rPr>
      <w:rFonts w:ascii="Tahoma" w:hAnsi="Tahoma" w:cs="Tahoma"/>
      <w:sz w:val="16"/>
      <w:szCs w:val="16"/>
    </w:rPr>
  </w:style>
  <w:style w:type="paragraph" w:customStyle="1" w:styleId="BasicParagraph">
    <w:name w:val="[Basic Paragraph]"/>
    <w:basedOn w:val="Standaard"/>
    <w:link w:val="BasicParagraphChar"/>
    <w:uiPriority w:val="99"/>
    <w:rsid w:val="005308B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styleId="Lijstalinea">
    <w:name w:val="List Paragraph"/>
    <w:basedOn w:val="Standaard"/>
    <w:uiPriority w:val="99"/>
    <w:qFormat/>
    <w:rsid w:val="0059338D"/>
    <w:pPr>
      <w:ind w:left="720"/>
      <w:contextualSpacing/>
    </w:pPr>
  </w:style>
  <w:style w:type="paragraph" w:customStyle="1" w:styleId="BBtitelgrijs">
    <w:name w:val="BB titel grijs"/>
    <w:basedOn w:val="Standaard"/>
    <w:link w:val="BBtitelgrijsChar"/>
    <w:uiPriority w:val="99"/>
    <w:rsid w:val="00E86897"/>
    <w:pPr>
      <w:tabs>
        <w:tab w:val="left" w:pos="1701"/>
      </w:tabs>
      <w:spacing w:before="160" w:after="640"/>
      <w:contextualSpacing/>
    </w:pPr>
    <w:rPr>
      <w:rFonts w:ascii="Arial" w:hAnsi="Arial" w:cs="Arial"/>
      <w:b/>
      <w:color w:val="494C49"/>
      <w:sz w:val="24"/>
      <w:szCs w:val="24"/>
    </w:rPr>
  </w:style>
  <w:style w:type="paragraph" w:customStyle="1" w:styleId="BBsubtitelzwart">
    <w:name w:val="BB subtitel zwart"/>
    <w:basedOn w:val="Standaard"/>
    <w:link w:val="BBsubtitelzwartChar"/>
    <w:uiPriority w:val="99"/>
    <w:rsid w:val="00E86897"/>
    <w:pPr>
      <w:tabs>
        <w:tab w:val="left" w:pos="1701"/>
      </w:tabs>
      <w:spacing w:line="360" w:lineRule="auto"/>
      <w:contextualSpacing/>
    </w:pPr>
    <w:rPr>
      <w:rFonts w:ascii="Arial" w:hAnsi="Arial" w:cs="Arial"/>
      <w:b/>
      <w:lang w:val="es-ES"/>
    </w:rPr>
  </w:style>
  <w:style w:type="character" w:customStyle="1" w:styleId="BBtitelgrijsChar">
    <w:name w:val="BB titel grijs Char"/>
    <w:basedOn w:val="Standaardalinea-lettertype"/>
    <w:link w:val="BBtitelgrijs"/>
    <w:uiPriority w:val="99"/>
    <w:locked/>
    <w:rsid w:val="00E86897"/>
    <w:rPr>
      <w:rFonts w:ascii="Arial" w:hAnsi="Arial" w:cs="Arial"/>
      <w:b/>
      <w:color w:val="494C49"/>
      <w:sz w:val="24"/>
      <w:szCs w:val="24"/>
    </w:rPr>
  </w:style>
  <w:style w:type="paragraph" w:customStyle="1" w:styleId="BBplattetekstArial10pt">
    <w:name w:val="BB platte tekst Arial 10 pt"/>
    <w:basedOn w:val="BasicParagraph"/>
    <w:link w:val="BBplattetekstArial10ptChar"/>
    <w:uiPriority w:val="99"/>
    <w:rsid w:val="00970072"/>
    <w:pPr>
      <w:tabs>
        <w:tab w:val="left" w:pos="1701"/>
        <w:tab w:val="left" w:pos="5102"/>
      </w:tabs>
      <w:spacing w:line="240" w:lineRule="auto"/>
      <w:contextualSpacing/>
    </w:pPr>
    <w:rPr>
      <w:rFonts w:ascii="Arial" w:hAnsi="Arial" w:cs="Arial"/>
      <w:sz w:val="20"/>
      <w:szCs w:val="20"/>
      <w:lang w:val="nl-NL"/>
    </w:rPr>
  </w:style>
  <w:style w:type="character" w:customStyle="1" w:styleId="BBsubtitelzwartChar">
    <w:name w:val="BB subtitel zwart Char"/>
    <w:basedOn w:val="Standaardalinea-lettertype"/>
    <w:link w:val="BBsubtitelzwart"/>
    <w:uiPriority w:val="99"/>
    <w:locked/>
    <w:rsid w:val="00E86897"/>
    <w:rPr>
      <w:rFonts w:ascii="Arial" w:hAnsi="Arial" w:cs="Arial"/>
      <w:b/>
      <w:lang w:val="es-ES"/>
    </w:rPr>
  </w:style>
  <w:style w:type="character" w:customStyle="1" w:styleId="BasicParagraphChar">
    <w:name w:val="[Basic Paragraph] Char"/>
    <w:basedOn w:val="Standaardalinea-lettertype"/>
    <w:link w:val="BasicParagraph"/>
    <w:uiPriority w:val="99"/>
    <w:locked/>
    <w:rsid w:val="00970072"/>
    <w:rPr>
      <w:rFonts w:ascii="Minion Pro" w:hAnsi="Minion Pro" w:cs="Minion Pro"/>
      <w:color w:val="000000"/>
      <w:sz w:val="24"/>
      <w:szCs w:val="24"/>
      <w:lang w:val="en-US"/>
    </w:rPr>
  </w:style>
  <w:style w:type="character" w:customStyle="1" w:styleId="BBplattetekstArial10ptChar">
    <w:name w:val="BB platte tekst Arial 10 pt Char"/>
    <w:basedOn w:val="BasicParagraphChar"/>
    <w:link w:val="BBplattetekstArial10pt"/>
    <w:uiPriority w:val="99"/>
    <w:locked/>
    <w:rsid w:val="00970072"/>
    <w:rPr>
      <w:rFonts w:ascii="Arial" w:hAnsi="Arial" w:cs="Arial"/>
      <w:color w:val="000000"/>
      <w:sz w:val="20"/>
      <w:szCs w:val="20"/>
      <w:lang w:val="en-US"/>
    </w:rPr>
  </w:style>
  <w:style w:type="paragraph" w:customStyle="1" w:styleId="Title1">
    <w:name w:val="Title 1"/>
    <w:next w:val="Standard1"/>
    <w:uiPriority w:val="99"/>
    <w:rsid w:val="002722FD"/>
    <w:pPr>
      <w:spacing w:line="360" w:lineRule="auto"/>
      <w:contextualSpacing/>
    </w:pPr>
    <w:rPr>
      <w:rFonts w:ascii="Arial" w:hAnsi="Arial" w:cs="Arial"/>
      <w:b/>
      <w:color w:val="000000"/>
      <w:sz w:val="24"/>
      <w:szCs w:val="24"/>
      <w:lang w:val="en-GB" w:eastAsia="en-US"/>
    </w:rPr>
  </w:style>
  <w:style w:type="paragraph" w:customStyle="1" w:styleId="Title3">
    <w:name w:val="Title 3"/>
    <w:next w:val="Standard1"/>
    <w:uiPriority w:val="99"/>
    <w:rsid w:val="002722FD"/>
    <w:pPr>
      <w:spacing w:line="360" w:lineRule="auto"/>
      <w:contextualSpacing/>
    </w:pPr>
    <w:rPr>
      <w:rFonts w:ascii="Arial" w:hAnsi="Arial" w:cs="Arial"/>
      <w:b/>
      <w:color w:val="D62828"/>
      <w:sz w:val="24"/>
      <w:szCs w:val="24"/>
      <w:lang w:val="en-GB" w:eastAsia="en-US"/>
    </w:rPr>
  </w:style>
  <w:style w:type="paragraph" w:customStyle="1" w:styleId="Title2">
    <w:name w:val="Title 2"/>
    <w:next w:val="Standard1"/>
    <w:uiPriority w:val="99"/>
    <w:rsid w:val="002722FD"/>
    <w:pPr>
      <w:spacing w:line="360" w:lineRule="auto"/>
      <w:contextualSpacing/>
    </w:pPr>
    <w:rPr>
      <w:rFonts w:ascii="Arial" w:hAnsi="Arial" w:cs="Arial"/>
      <w:b/>
      <w:color w:val="494C49"/>
      <w:sz w:val="24"/>
      <w:szCs w:val="24"/>
      <w:lang w:val="en-GB" w:eastAsia="en-US"/>
    </w:rPr>
  </w:style>
  <w:style w:type="paragraph" w:customStyle="1" w:styleId="Subtitle1">
    <w:name w:val="Subtitle 1"/>
    <w:next w:val="Standard1"/>
    <w:qFormat/>
    <w:rsid w:val="002722FD"/>
    <w:pPr>
      <w:spacing w:line="360" w:lineRule="auto"/>
      <w:contextualSpacing/>
    </w:pPr>
    <w:rPr>
      <w:rFonts w:ascii="Arial" w:hAnsi="Arial" w:cs="Arial"/>
      <w:b/>
      <w:color w:val="000000"/>
      <w:lang w:val="en-GB" w:eastAsia="en-US"/>
    </w:rPr>
  </w:style>
  <w:style w:type="paragraph" w:customStyle="1" w:styleId="Subtitle2">
    <w:name w:val="Subtitle 2"/>
    <w:next w:val="Standard1"/>
    <w:uiPriority w:val="99"/>
    <w:rsid w:val="002722FD"/>
    <w:pPr>
      <w:spacing w:line="360" w:lineRule="auto"/>
      <w:contextualSpacing/>
    </w:pPr>
    <w:rPr>
      <w:rFonts w:ascii="Arial" w:hAnsi="Arial" w:cs="Arial"/>
      <w:b/>
      <w:color w:val="494C49"/>
      <w:lang w:val="en-GB" w:eastAsia="en-US"/>
    </w:rPr>
  </w:style>
  <w:style w:type="paragraph" w:customStyle="1" w:styleId="Subtitle3">
    <w:name w:val="Subtitle 3"/>
    <w:next w:val="Standard1"/>
    <w:qFormat/>
    <w:rsid w:val="002722FD"/>
    <w:pPr>
      <w:spacing w:line="360" w:lineRule="auto"/>
      <w:contextualSpacing/>
    </w:pPr>
    <w:rPr>
      <w:rFonts w:ascii="Arial" w:hAnsi="Arial" w:cs="Arial"/>
      <w:b/>
      <w:color w:val="D62828"/>
      <w:lang w:val="en-GB" w:eastAsia="en-US"/>
    </w:rPr>
  </w:style>
  <w:style w:type="paragraph" w:customStyle="1" w:styleId="Standard1">
    <w:name w:val="Standard1"/>
    <w:link w:val="StandardChar"/>
    <w:qFormat/>
    <w:rsid w:val="002722FD"/>
    <w:pPr>
      <w:contextualSpacing/>
    </w:pPr>
    <w:rPr>
      <w:rFonts w:ascii="Arial" w:hAnsi="Arial" w:cs="Arial"/>
      <w:color w:val="000000"/>
      <w:sz w:val="20"/>
      <w:szCs w:val="20"/>
      <w:lang w:val="en-GB" w:eastAsia="en-US"/>
    </w:rPr>
  </w:style>
  <w:style w:type="character" w:customStyle="1" w:styleId="StandardChar">
    <w:name w:val="Standard Char"/>
    <w:basedOn w:val="Standaardalinea-lettertype"/>
    <w:link w:val="Standard1"/>
    <w:locked/>
    <w:rsid w:val="002722FD"/>
    <w:rPr>
      <w:rFonts w:ascii="Arial" w:hAnsi="Arial" w:cs="Arial"/>
      <w:color w:val="000000"/>
      <w:lang w:val="en-GB" w:eastAsia="en-US" w:bidi="ar-SA"/>
    </w:rPr>
  </w:style>
  <w:style w:type="paragraph" w:customStyle="1" w:styleId="Standard2">
    <w:name w:val="Standard 2"/>
    <w:next w:val="Standard1"/>
    <w:uiPriority w:val="99"/>
    <w:rsid w:val="002722FD"/>
    <w:pPr>
      <w:contextualSpacing/>
    </w:pPr>
    <w:rPr>
      <w:rFonts w:ascii="Arial" w:hAnsi="Arial" w:cs="Arial"/>
      <w:color w:val="494C49"/>
      <w:sz w:val="20"/>
      <w:szCs w:val="20"/>
      <w:lang w:val="en-GB" w:eastAsia="en-US"/>
    </w:rPr>
  </w:style>
  <w:style w:type="paragraph" w:customStyle="1" w:styleId="Standard3">
    <w:name w:val="Standard 3"/>
    <w:next w:val="Standard1"/>
    <w:uiPriority w:val="99"/>
    <w:rsid w:val="002722FD"/>
    <w:pPr>
      <w:contextualSpacing/>
    </w:pPr>
    <w:rPr>
      <w:rFonts w:ascii="Arial" w:hAnsi="Arial" w:cs="Arial"/>
      <w:color w:val="D62828"/>
      <w:sz w:val="20"/>
      <w:szCs w:val="20"/>
      <w:lang w:val="en-GB" w:eastAsia="en-US"/>
    </w:rPr>
  </w:style>
  <w:style w:type="paragraph" w:customStyle="1" w:styleId="Bullet">
    <w:name w:val="Bullet"/>
    <w:next w:val="Standard1"/>
    <w:qFormat/>
    <w:rsid w:val="002722FD"/>
    <w:pPr>
      <w:numPr>
        <w:numId w:val="5"/>
      </w:numPr>
    </w:pPr>
    <w:rPr>
      <w:rFonts w:ascii="Arial" w:hAnsi="Arial" w:cs="Arial"/>
      <w:color w:val="000000"/>
      <w:sz w:val="20"/>
      <w:szCs w:val="20"/>
      <w:lang w:val="en-GB" w:eastAsia="en-US"/>
    </w:rPr>
  </w:style>
  <w:style w:type="paragraph" w:customStyle="1" w:styleId="Number">
    <w:name w:val="Number"/>
    <w:next w:val="Standard1"/>
    <w:uiPriority w:val="99"/>
    <w:rsid w:val="002722FD"/>
    <w:pPr>
      <w:numPr>
        <w:numId w:val="6"/>
      </w:numPr>
      <w:spacing w:line="360" w:lineRule="auto"/>
    </w:pPr>
    <w:rPr>
      <w:rFonts w:ascii="Arial" w:hAnsi="Arial" w:cs="Arial"/>
      <w:b/>
      <w:color w:val="000000"/>
      <w:sz w:val="20"/>
      <w:szCs w:val="20"/>
      <w:lang w:val="en-GB" w:eastAsia="en-US"/>
    </w:rPr>
  </w:style>
  <w:style w:type="paragraph" w:customStyle="1" w:styleId="Italic">
    <w:name w:val="Italic"/>
    <w:next w:val="Standard1"/>
    <w:uiPriority w:val="99"/>
    <w:rsid w:val="002722FD"/>
    <w:rPr>
      <w:rFonts w:ascii="Arial" w:hAnsi="Arial" w:cs="Arial"/>
      <w:i/>
      <w:color w:val="000000"/>
      <w:sz w:val="20"/>
      <w:szCs w:val="20"/>
      <w:lang w:val="en-GB" w:eastAsia="en-US"/>
    </w:rPr>
  </w:style>
  <w:style w:type="paragraph" w:customStyle="1" w:styleId="Title5">
    <w:name w:val="Title 5"/>
    <w:next w:val="Standard1"/>
    <w:link w:val="Title5Char"/>
    <w:uiPriority w:val="99"/>
    <w:rsid w:val="002722FD"/>
    <w:pPr>
      <w:pBdr>
        <w:top w:val="single" w:sz="36" w:space="1" w:color="494C49"/>
        <w:left w:val="single" w:sz="36" w:space="4" w:color="494C49"/>
        <w:bottom w:val="single" w:sz="36" w:space="1" w:color="494C49"/>
        <w:right w:val="single" w:sz="36" w:space="4" w:color="494C49"/>
      </w:pBdr>
      <w:shd w:val="solid" w:color="494C49" w:fill="494C49"/>
      <w:spacing w:before="160" w:after="160"/>
    </w:pPr>
    <w:rPr>
      <w:rFonts w:ascii="Arial" w:hAnsi="Arial" w:cs="Arial"/>
      <w:b/>
      <w:color w:val="FFFFFF"/>
      <w:sz w:val="20"/>
      <w:szCs w:val="20"/>
      <w:lang w:val="en-GB" w:eastAsia="en-US"/>
    </w:rPr>
  </w:style>
  <w:style w:type="character" w:customStyle="1" w:styleId="Title5Char">
    <w:name w:val="Title 5 Char"/>
    <w:basedOn w:val="StandardChar"/>
    <w:link w:val="Title5"/>
    <w:uiPriority w:val="99"/>
    <w:locked/>
    <w:rsid w:val="002722FD"/>
    <w:rPr>
      <w:rFonts w:ascii="Arial" w:hAnsi="Arial" w:cs="Arial"/>
      <w:b/>
      <w:color w:val="FFFFFF"/>
      <w:shd w:val="solid" w:color="494C49" w:fill="494C49"/>
      <w:lang w:val="en-GB" w:eastAsia="en-US" w:bidi="ar-SA"/>
    </w:rPr>
  </w:style>
  <w:style w:type="paragraph" w:customStyle="1" w:styleId="Title6">
    <w:name w:val="Title 6"/>
    <w:next w:val="Standard1"/>
    <w:link w:val="Title6Char"/>
    <w:uiPriority w:val="99"/>
    <w:rsid w:val="002722FD"/>
    <w:pPr>
      <w:pBdr>
        <w:top w:val="single" w:sz="36" w:space="1" w:color="D62828"/>
        <w:left w:val="single" w:sz="36" w:space="4" w:color="D62828"/>
        <w:bottom w:val="single" w:sz="36" w:space="1" w:color="D62828"/>
        <w:right w:val="single" w:sz="36" w:space="4" w:color="D62828"/>
      </w:pBdr>
      <w:shd w:val="solid" w:color="D62828" w:fill="D62828"/>
      <w:spacing w:before="160" w:after="160"/>
    </w:pPr>
    <w:rPr>
      <w:rFonts w:ascii="Arial" w:hAnsi="Arial" w:cs="Arial"/>
      <w:b/>
      <w:color w:val="FFFFFF"/>
      <w:sz w:val="20"/>
      <w:szCs w:val="20"/>
      <w:lang w:val="en-GB" w:eastAsia="en-US"/>
    </w:rPr>
  </w:style>
  <w:style w:type="character" w:customStyle="1" w:styleId="Title6Char">
    <w:name w:val="Title 6 Char"/>
    <w:basedOn w:val="StandardChar"/>
    <w:link w:val="Title6"/>
    <w:uiPriority w:val="99"/>
    <w:locked/>
    <w:rsid w:val="002722FD"/>
    <w:rPr>
      <w:rFonts w:ascii="Arial" w:hAnsi="Arial" w:cs="Arial"/>
      <w:b/>
      <w:color w:val="FFFFFF"/>
      <w:shd w:val="solid" w:color="D62828" w:fill="D62828"/>
      <w:lang w:val="en-GB" w:eastAsia="en-US" w:bidi="ar-SA"/>
    </w:rPr>
  </w:style>
  <w:style w:type="paragraph" w:customStyle="1" w:styleId="PLAINTEXT-BHelveticaNeueLTW1G45LightM2010-14pt">
    <w:name w:val="PLAIN TEXT-B Helvetica Neue LT W1G 45 Light M (20) 10-14 pt"/>
    <w:basedOn w:val="Standaard"/>
    <w:uiPriority w:val="99"/>
    <w:rsid w:val="00272460"/>
    <w:pPr>
      <w:suppressAutoHyphens/>
      <w:autoSpaceDE w:val="0"/>
      <w:autoSpaceDN w:val="0"/>
      <w:adjustRightInd w:val="0"/>
      <w:spacing w:line="280" w:lineRule="atLeast"/>
      <w:textAlignment w:val="center"/>
    </w:pPr>
    <w:rPr>
      <w:rFonts w:ascii="HelveticaNeueLT W1G 45 Lt" w:hAnsi="HelveticaNeueLT W1G 45 Lt" w:cs="HelveticaNeueLT W1G 45 Lt"/>
      <w:color w:val="000000"/>
      <w:spacing w:val="4"/>
      <w:sz w:val="20"/>
      <w:szCs w:val="20"/>
      <w:lang w:val="en-GB"/>
    </w:rPr>
  </w:style>
  <w:style w:type="character" w:styleId="Hyperlink">
    <w:name w:val="Hyperlink"/>
    <w:basedOn w:val="Standaardalinea-lettertype"/>
    <w:uiPriority w:val="99"/>
    <w:rsid w:val="001371C8"/>
    <w:rPr>
      <w:rFonts w:cs="Times New Roman"/>
      <w:color w:val="0000FF"/>
      <w:u w:val="single"/>
    </w:rPr>
  </w:style>
  <w:style w:type="character" w:styleId="Zwaar">
    <w:name w:val="Strong"/>
    <w:basedOn w:val="Standaardalinea-lettertype"/>
    <w:uiPriority w:val="99"/>
    <w:qFormat/>
    <w:rsid w:val="001371C8"/>
    <w:rPr>
      <w:rFonts w:cs="Times New Roman"/>
      <w:b/>
      <w:bCs/>
    </w:rPr>
  </w:style>
  <w:style w:type="character" w:customStyle="1" w:styleId="line2">
    <w:name w:val="line2"/>
    <w:basedOn w:val="Standaardalinea-lettertype"/>
    <w:uiPriority w:val="99"/>
    <w:rsid w:val="001371C8"/>
    <w:rPr>
      <w:rFonts w:cs="Times New Roman"/>
      <w:color w:val="CCCCCC"/>
    </w:rPr>
  </w:style>
  <w:style w:type="character" w:styleId="Nadruk">
    <w:name w:val="Emphasis"/>
    <w:basedOn w:val="Standaardalinea-lettertype"/>
    <w:uiPriority w:val="20"/>
    <w:qFormat/>
    <w:locked/>
    <w:rsid w:val="0065646D"/>
    <w:rPr>
      <w:b/>
      <w:bCs/>
      <w:i w:val="0"/>
      <w:iCs w:val="0"/>
    </w:rPr>
  </w:style>
  <w:style w:type="character" w:styleId="Verwijzingopmerking">
    <w:name w:val="annotation reference"/>
    <w:basedOn w:val="Standaardalinea-lettertype"/>
    <w:rsid w:val="00805BCE"/>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lang w:val="nl-NL" w:eastAsia="en-US"/>
    </w:rPr>
  </w:style>
  <w:style w:type="character" w:customStyle="1" w:styleId="gh">
    <w:name w:val="gh"/>
    <w:basedOn w:val="Standaardalinea-lettertype"/>
    <w:rsid w:val="00516B6B"/>
  </w:style>
  <w:style w:type="character" w:customStyle="1" w:styleId="gm">
    <w:name w:val="gm"/>
    <w:basedOn w:val="Standaardalinea-lettertype"/>
    <w:rsid w:val="00516B6B"/>
  </w:style>
  <w:style w:type="paragraph" w:styleId="Onderwerpvanopmerking">
    <w:name w:val="annotation subject"/>
    <w:basedOn w:val="Tekstopmerking"/>
    <w:next w:val="Tekstopmerking"/>
    <w:link w:val="OnderwerpvanopmerkingChar"/>
    <w:uiPriority w:val="99"/>
    <w:semiHidden/>
    <w:unhideWhenUsed/>
    <w:rsid w:val="00F1443C"/>
    <w:rPr>
      <w:b/>
      <w:bCs/>
    </w:rPr>
  </w:style>
  <w:style w:type="character" w:customStyle="1" w:styleId="OnderwerpvanopmerkingChar">
    <w:name w:val="Onderwerp van opmerking Char"/>
    <w:basedOn w:val="TekstopmerkingChar"/>
    <w:link w:val="Onderwerpvanopmerking"/>
    <w:uiPriority w:val="99"/>
    <w:semiHidden/>
    <w:rsid w:val="00F1443C"/>
    <w:rPr>
      <w:b/>
      <w:bCs/>
      <w:sz w:val="20"/>
      <w:szCs w:val="20"/>
      <w:lang w:val="nl-NL" w:eastAsia="en-US"/>
    </w:rPr>
  </w:style>
  <w:style w:type="paragraph" w:customStyle="1" w:styleId="Standard">
    <w:name w:val="Standard"/>
    <w:qFormat/>
    <w:rsid w:val="0057359B"/>
    <w:pPr>
      <w:contextualSpacing/>
    </w:pPr>
    <w:rPr>
      <w:rFonts w:ascii="Arial" w:hAnsi="Arial" w:cs="Arial"/>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vilo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5F19-588B-42CA-9D3F-C9DE2475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1883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Dutch template</vt:lpstr>
    </vt:vector>
  </TitlesOfParts>
  <Company>Bravilor Bonamat B.V.</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template</dc:title>
  <dc:creator>Claire de Zilwa</dc:creator>
  <cp:lastModifiedBy>Claire de Zilwa</cp:lastModifiedBy>
  <cp:revision>2</cp:revision>
  <cp:lastPrinted>2017-04-12T09:08:00Z</cp:lastPrinted>
  <dcterms:created xsi:type="dcterms:W3CDTF">2018-03-19T12:44:00Z</dcterms:created>
  <dcterms:modified xsi:type="dcterms:W3CDTF">2018-03-19T12:44:00Z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Stationery</vt:lpwstr>
  </property>
  <property fmtid="{D5CDD505-2E9C-101B-9397-08002B2CF9AE}" pid="3" name="ContentTypeId">
    <vt:lpwstr>0x010100C4D4574B4D5DB74EADE10E7D8C9EFD1C</vt:lpwstr>
  </property>
  <property fmtid="{D5CDD505-2E9C-101B-9397-08002B2CF9AE}" pid="4" name="File">
    <vt:lpwstr>Template</vt:lpwstr>
  </property>
  <property fmtid="{D5CDD505-2E9C-101B-9397-08002B2CF9AE}" pid="5" name="Language">
    <vt:lpwstr>;#Dutch;#</vt:lpwstr>
  </property>
  <property fmtid="{D5CDD505-2E9C-101B-9397-08002B2CF9AE}" pid="6" name="Project">
    <vt:lpwstr>Miscellaneous</vt:lpwstr>
  </property>
  <property fmtid="{D5CDD505-2E9C-101B-9397-08002B2CF9AE}" pid="7" name="TaxCatchAll">
    <vt:lpwstr/>
  </property>
</Properties>
</file>